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40" w:rsidRDefault="00965B40" w:rsidP="00C235A4">
      <w:pPr>
        <w:jc w:val="both"/>
        <w:rPr>
          <w:rFonts w:ascii="Verdana" w:hAnsi="Verdana"/>
          <w:sz w:val="28"/>
          <w:szCs w:val="28"/>
        </w:rPr>
      </w:pPr>
      <w:bookmarkStart w:id="0" w:name="_GoBack"/>
      <w:r w:rsidRPr="00572D67">
        <w:rPr>
          <w:rFonts w:ascii="Verdana" w:hAnsi="Verdana"/>
          <w:b/>
          <w:sz w:val="28"/>
          <w:szCs w:val="28"/>
        </w:rPr>
        <w:t>Com</w:t>
      </w:r>
      <w:r w:rsidR="00572D67" w:rsidRPr="00572D67">
        <w:rPr>
          <w:rFonts w:ascii="Verdana" w:hAnsi="Verdana"/>
          <w:b/>
          <w:sz w:val="28"/>
          <w:szCs w:val="28"/>
        </w:rPr>
        <w:t>piti estivi</w:t>
      </w:r>
      <w:r w:rsidR="00572D67">
        <w:rPr>
          <w:rFonts w:ascii="Verdana" w:hAnsi="Verdana"/>
          <w:sz w:val="28"/>
          <w:szCs w:val="28"/>
        </w:rPr>
        <w:t xml:space="preserve"> </w:t>
      </w:r>
      <w:bookmarkEnd w:id="0"/>
      <w:r w:rsidR="00572D67">
        <w:rPr>
          <w:rFonts w:ascii="Verdana" w:hAnsi="Verdana"/>
          <w:sz w:val="28"/>
          <w:szCs w:val="28"/>
        </w:rPr>
        <w:t xml:space="preserve">di lettere </w:t>
      </w:r>
      <w:proofErr w:type="spellStart"/>
      <w:r w:rsidR="00572D67">
        <w:rPr>
          <w:rFonts w:ascii="Verdana" w:hAnsi="Verdana"/>
          <w:sz w:val="28"/>
          <w:szCs w:val="28"/>
        </w:rPr>
        <w:t>a.s.</w:t>
      </w:r>
      <w:proofErr w:type="spellEnd"/>
      <w:r w:rsidR="00572D67">
        <w:rPr>
          <w:rFonts w:ascii="Verdana" w:hAnsi="Verdana"/>
          <w:sz w:val="28"/>
          <w:szCs w:val="28"/>
        </w:rPr>
        <w:t xml:space="preserve"> 2022-2023</w:t>
      </w:r>
      <w:r w:rsidR="00846843">
        <w:rPr>
          <w:rFonts w:ascii="Verdana" w:hAnsi="Verdana"/>
          <w:sz w:val="28"/>
          <w:szCs w:val="28"/>
        </w:rPr>
        <w:t>: per i compiti scritti da non svolgere sul libro, si chiede di compilarli su un quadernone a rig</w:t>
      </w:r>
      <w:r w:rsidR="00CD5747">
        <w:rPr>
          <w:rFonts w:ascii="Verdana" w:hAnsi="Verdana"/>
          <w:sz w:val="28"/>
          <w:szCs w:val="28"/>
        </w:rPr>
        <w:t xml:space="preserve">he, curandone l’impostazione e </w:t>
      </w:r>
      <w:r w:rsidR="00846843">
        <w:rPr>
          <w:rFonts w:ascii="Verdana" w:hAnsi="Verdana"/>
          <w:sz w:val="28"/>
          <w:szCs w:val="28"/>
        </w:rPr>
        <w:t xml:space="preserve">l’ordine. </w:t>
      </w:r>
    </w:p>
    <w:p w:rsidR="00965B40" w:rsidRDefault="00965B40" w:rsidP="00C235A4">
      <w:pPr>
        <w:jc w:val="both"/>
        <w:rPr>
          <w:rFonts w:ascii="Verdana" w:hAnsi="Verdana"/>
          <w:sz w:val="28"/>
          <w:szCs w:val="28"/>
        </w:rPr>
      </w:pPr>
    </w:p>
    <w:p w:rsidR="00012F74" w:rsidRDefault="00C235A4" w:rsidP="00C235A4">
      <w:pPr>
        <w:jc w:val="both"/>
        <w:rPr>
          <w:rFonts w:ascii="Verdana" w:hAnsi="Verdana"/>
          <w:sz w:val="28"/>
          <w:szCs w:val="28"/>
        </w:rPr>
      </w:pPr>
      <w:r w:rsidRPr="00965B40">
        <w:rPr>
          <w:rFonts w:ascii="Verdana" w:hAnsi="Verdana"/>
          <w:b/>
          <w:sz w:val="28"/>
          <w:szCs w:val="28"/>
        </w:rPr>
        <w:t xml:space="preserve">Elementi di </w:t>
      </w:r>
      <w:proofErr w:type="spellStart"/>
      <w:r w:rsidRPr="00965B40">
        <w:rPr>
          <w:rFonts w:ascii="Verdana" w:hAnsi="Verdana"/>
          <w:b/>
          <w:sz w:val="28"/>
          <w:szCs w:val="28"/>
        </w:rPr>
        <w:t>narrantologia</w:t>
      </w:r>
      <w:proofErr w:type="spellEnd"/>
      <w:r w:rsidRPr="00965B40">
        <w:rPr>
          <w:rFonts w:ascii="Verdana" w:hAnsi="Verdana"/>
          <w:b/>
          <w:sz w:val="28"/>
          <w:szCs w:val="28"/>
        </w:rPr>
        <w:t xml:space="preserve"> e lettura</w:t>
      </w:r>
      <w:r>
        <w:rPr>
          <w:rFonts w:ascii="Verdana" w:hAnsi="Verdana"/>
          <w:sz w:val="28"/>
          <w:szCs w:val="28"/>
        </w:rPr>
        <w:t>:</w:t>
      </w:r>
      <w:r w:rsidR="00CD5747">
        <w:rPr>
          <w:rFonts w:ascii="Verdana" w:hAnsi="Verdana"/>
          <w:sz w:val="28"/>
          <w:szCs w:val="28"/>
        </w:rPr>
        <w:t xml:space="preserve"> usare il testo: “Una vita da lettori”, narrativa</w:t>
      </w:r>
    </w:p>
    <w:p w:rsidR="00965B40" w:rsidRDefault="00965B40" w:rsidP="00C235A4">
      <w:pPr>
        <w:jc w:val="both"/>
        <w:rPr>
          <w:rFonts w:ascii="Verdana" w:hAnsi="Verdana"/>
          <w:sz w:val="28"/>
          <w:szCs w:val="28"/>
        </w:rPr>
      </w:pPr>
    </w:p>
    <w:p w:rsidR="00C235A4" w:rsidRPr="00C235A4" w:rsidRDefault="00C235A4" w:rsidP="00C235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235A4">
        <w:rPr>
          <w:rFonts w:ascii="Verdana" w:hAnsi="Verdana"/>
          <w:sz w:val="28"/>
          <w:szCs w:val="28"/>
        </w:rPr>
        <w:t xml:space="preserve">Leggere con attenzione la pag. 30: ripasso della </w:t>
      </w:r>
      <w:r w:rsidRPr="00C235A4">
        <w:rPr>
          <w:rFonts w:ascii="Verdana" w:hAnsi="Verdana"/>
          <w:b/>
          <w:sz w:val="28"/>
          <w:szCs w:val="28"/>
        </w:rPr>
        <w:t>struttura narrativa</w:t>
      </w:r>
      <w:r>
        <w:rPr>
          <w:rFonts w:ascii="Verdana" w:hAnsi="Verdana"/>
          <w:sz w:val="28"/>
          <w:szCs w:val="28"/>
        </w:rPr>
        <w:t xml:space="preserve"> (</w:t>
      </w:r>
      <w:r w:rsidRPr="00C235A4">
        <w:rPr>
          <w:rFonts w:ascii="Verdana" w:hAnsi="Verdana"/>
          <w:b/>
          <w:sz w:val="28"/>
          <w:szCs w:val="28"/>
        </w:rPr>
        <w:t>sequenze</w:t>
      </w:r>
      <w:r>
        <w:rPr>
          <w:rFonts w:ascii="Verdana" w:hAnsi="Verdana"/>
          <w:sz w:val="28"/>
          <w:szCs w:val="28"/>
        </w:rPr>
        <w:t>)</w:t>
      </w:r>
      <w:r w:rsidRPr="00C235A4">
        <w:rPr>
          <w:rFonts w:ascii="Verdana" w:hAnsi="Verdana"/>
          <w:sz w:val="28"/>
          <w:szCs w:val="28"/>
        </w:rPr>
        <w:t>;</w:t>
      </w:r>
    </w:p>
    <w:p w:rsidR="00C235A4" w:rsidRDefault="00C235A4" w:rsidP="00C235A4">
      <w:pPr>
        <w:spacing w:after="0" w:line="360" w:lineRule="auto"/>
        <w:ind w:left="708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leggere</w:t>
      </w:r>
      <w:proofErr w:type="gramEnd"/>
      <w:r>
        <w:rPr>
          <w:rFonts w:ascii="Verdana" w:hAnsi="Verdana"/>
          <w:sz w:val="28"/>
          <w:szCs w:val="28"/>
        </w:rPr>
        <w:t xml:space="preserve"> la lettura da p. 30 a p. 36, evidenziando i tipi di sequenza a margine; eseguire, in forma scritta, gli esercizi di comprensione del testo, domande </w:t>
      </w:r>
      <w:proofErr w:type="spellStart"/>
      <w:r>
        <w:rPr>
          <w:rFonts w:ascii="Verdana" w:hAnsi="Verdana"/>
          <w:sz w:val="28"/>
          <w:szCs w:val="28"/>
        </w:rPr>
        <w:t>nn</w:t>
      </w:r>
      <w:proofErr w:type="spellEnd"/>
      <w:r>
        <w:rPr>
          <w:rFonts w:ascii="Verdana" w:hAnsi="Verdana"/>
          <w:sz w:val="28"/>
          <w:szCs w:val="28"/>
        </w:rPr>
        <w:t>. 1,2 e 3, alla pag. 37.</w:t>
      </w:r>
    </w:p>
    <w:p w:rsidR="00C235A4" w:rsidRPr="00C235A4" w:rsidRDefault="00DA38D6" w:rsidP="00C235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235A4" w:rsidRPr="00C235A4">
        <w:rPr>
          <w:rFonts w:ascii="Verdana" w:hAnsi="Verdana"/>
          <w:sz w:val="28"/>
          <w:szCs w:val="28"/>
        </w:rPr>
        <w:t>L</w:t>
      </w:r>
      <w:r w:rsidR="00C235A4">
        <w:rPr>
          <w:rFonts w:ascii="Verdana" w:hAnsi="Verdana"/>
          <w:sz w:val="28"/>
          <w:szCs w:val="28"/>
        </w:rPr>
        <w:t>eggere con attenzione la pag. 46</w:t>
      </w:r>
      <w:r w:rsidR="00C235A4" w:rsidRPr="00C235A4">
        <w:rPr>
          <w:rFonts w:ascii="Verdana" w:hAnsi="Verdana"/>
          <w:sz w:val="28"/>
          <w:szCs w:val="28"/>
        </w:rPr>
        <w:t>: ripasso dell</w:t>
      </w:r>
      <w:r w:rsidR="00C235A4">
        <w:rPr>
          <w:rFonts w:ascii="Verdana" w:hAnsi="Verdana"/>
          <w:sz w:val="28"/>
          <w:szCs w:val="28"/>
        </w:rPr>
        <w:t xml:space="preserve">e </w:t>
      </w:r>
      <w:r w:rsidR="00C235A4" w:rsidRPr="00C235A4">
        <w:rPr>
          <w:rFonts w:ascii="Verdana" w:hAnsi="Verdana"/>
          <w:b/>
          <w:sz w:val="28"/>
          <w:szCs w:val="28"/>
        </w:rPr>
        <w:t xml:space="preserve">fasi della </w:t>
      </w:r>
      <w:r w:rsidR="00B53B42">
        <w:rPr>
          <w:rFonts w:ascii="Verdana" w:hAnsi="Verdana"/>
          <w:b/>
          <w:sz w:val="28"/>
          <w:szCs w:val="28"/>
        </w:rPr>
        <w:t xml:space="preserve">  </w:t>
      </w:r>
      <w:r w:rsidR="00C235A4" w:rsidRPr="00C235A4">
        <w:rPr>
          <w:rFonts w:ascii="Verdana" w:hAnsi="Verdana"/>
          <w:b/>
          <w:sz w:val="28"/>
          <w:szCs w:val="28"/>
        </w:rPr>
        <w:t>narrazione</w:t>
      </w:r>
      <w:r w:rsidR="00C235A4">
        <w:rPr>
          <w:rFonts w:ascii="Verdana" w:hAnsi="Verdana"/>
          <w:sz w:val="28"/>
          <w:szCs w:val="28"/>
        </w:rPr>
        <w:t>;</w:t>
      </w:r>
    </w:p>
    <w:p w:rsidR="00C235A4" w:rsidRDefault="00C235A4" w:rsidP="00C235A4">
      <w:pPr>
        <w:pStyle w:val="Paragrafoelenco"/>
        <w:spacing w:after="0" w:line="360" w:lineRule="auto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leggere</w:t>
      </w:r>
      <w:proofErr w:type="gramEnd"/>
      <w:r>
        <w:rPr>
          <w:rFonts w:ascii="Verdana" w:hAnsi="Verdana"/>
          <w:sz w:val="28"/>
          <w:szCs w:val="28"/>
        </w:rPr>
        <w:t xml:space="preserve"> la lettura da p. 46 a p. 51, evidenziando le fasi della narrazione a margine; eseguire, in forma scritta, gli esercizi inerenti: RINFORZIAMO IL LESSICO, leggere </w:t>
      </w:r>
      <w:r w:rsidR="00DA38D6">
        <w:rPr>
          <w:rFonts w:ascii="Verdana" w:hAnsi="Verdana"/>
          <w:sz w:val="28"/>
          <w:szCs w:val="28"/>
        </w:rPr>
        <w:t xml:space="preserve">l’introduzione sul termine </w:t>
      </w:r>
      <w:r w:rsidR="00DA38D6" w:rsidRPr="00DA38D6">
        <w:rPr>
          <w:rFonts w:ascii="Verdana" w:hAnsi="Verdana"/>
          <w:i/>
          <w:sz w:val="28"/>
          <w:szCs w:val="28"/>
        </w:rPr>
        <w:t>Calligrafia</w:t>
      </w:r>
      <w:r w:rsidR="00DA38D6">
        <w:rPr>
          <w:rFonts w:ascii="Verdana" w:hAnsi="Verdana"/>
          <w:sz w:val="28"/>
          <w:szCs w:val="28"/>
        </w:rPr>
        <w:t xml:space="preserve">, </w:t>
      </w:r>
      <w:r w:rsidRPr="00DA38D6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pag. 53, </w:t>
      </w:r>
      <w:r w:rsidR="00DA38D6">
        <w:rPr>
          <w:rFonts w:ascii="Verdana" w:hAnsi="Verdana"/>
          <w:sz w:val="28"/>
          <w:szCs w:val="28"/>
        </w:rPr>
        <w:t xml:space="preserve">eseguire gli esercizi, in forma scritta, </w:t>
      </w:r>
      <w:proofErr w:type="spellStart"/>
      <w:r>
        <w:rPr>
          <w:rFonts w:ascii="Verdana" w:hAnsi="Verdana"/>
          <w:sz w:val="28"/>
          <w:szCs w:val="28"/>
        </w:rPr>
        <w:t>nn</w:t>
      </w:r>
      <w:proofErr w:type="spellEnd"/>
      <w:r>
        <w:rPr>
          <w:rFonts w:ascii="Verdana" w:hAnsi="Verdana"/>
          <w:sz w:val="28"/>
          <w:szCs w:val="28"/>
        </w:rPr>
        <w:t>. 2 e 4</w:t>
      </w:r>
      <w:r w:rsidR="00DA38D6">
        <w:rPr>
          <w:rFonts w:ascii="Verdana" w:hAnsi="Verdana"/>
          <w:sz w:val="28"/>
          <w:szCs w:val="28"/>
        </w:rPr>
        <w:t>; per l’es. 4 basta un testo che va</w:t>
      </w:r>
      <w:r w:rsidR="00CD5747">
        <w:rPr>
          <w:rFonts w:ascii="Verdana" w:hAnsi="Verdana"/>
          <w:sz w:val="28"/>
          <w:szCs w:val="28"/>
        </w:rPr>
        <w:t>da</w:t>
      </w:r>
      <w:r w:rsidR="00DA38D6">
        <w:rPr>
          <w:rFonts w:ascii="Verdana" w:hAnsi="Verdana"/>
          <w:sz w:val="28"/>
          <w:szCs w:val="28"/>
        </w:rPr>
        <w:t xml:space="preserve"> dalle 5 alle 10 righe.</w:t>
      </w:r>
    </w:p>
    <w:p w:rsidR="00DA38D6" w:rsidRDefault="00DA38D6" w:rsidP="00DA3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Pr="00DA38D6">
        <w:rPr>
          <w:rFonts w:ascii="Verdana" w:hAnsi="Verdana"/>
          <w:sz w:val="28"/>
          <w:szCs w:val="28"/>
        </w:rPr>
        <w:t>Leggere</w:t>
      </w:r>
      <w:r>
        <w:rPr>
          <w:rFonts w:ascii="Verdana" w:hAnsi="Verdana"/>
          <w:sz w:val="28"/>
          <w:szCs w:val="28"/>
        </w:rPr>
        <w:t xml:space="preserve">, sottolineare e scrivere un </w:t>
      </w:r>
      <w:r w:rsidRPr="00DA38D6">
        <w:rPr>
          <w:rFonts w:ascii="Verdana" w:hAnsi="Verdana"/>
          <w:b/>
          <w:sz w:val="28"/>
          <w:szCs w:val="28"/>
        </w:rPr>
        <w:t>riassunto breve</w:t>
      </w:r>
      <w:r>
        <w:rPr>
          <w:rFonts w:ascii="Verdana" w:hAnsi="Verdana"/>
          <w:sz w:val="28"/>
          <w:szCs w:val="28"/>
        </w:rPr>
        <w:t xml:space="preserve"> delle pp. 72 e 73 inerenti il genere “giallo”.</w:t>
      </w:r>
    </w:p>
    <w:p w:rsidR="00DA38D6" w:rsidRPr="00DA38D6" w:rsidRDefault="00B53B42" w:rsidP="00DA3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DA38D6">
        <w:rPr>
          <w:rFonts w:ascii="Verdana" w:hAnsi="Verdana"/>
          <w:sz w:val="28"/>
          <w:szCs w:val="28"/>
        </w:rPr>
        <w:t xml:space="preserve">Leggere con attenzione la pag. 76: </w:t>
      </w:r>
      <w:r w:rsidR="00DA38D6" w:rsidRPr="00DA38D6">
        <w:rPr>
          <w:rFonts w:ascii="Verdana" w:hAnsi="Verdana"/>
          <w:b/>
          <w:sz w:val="28"/>
          <w:szCs w:val="28"/>
        </w:rPr>
        <w:t>autore e narratore</w:t>
      </w:r>
      <w:r w:rsidR="00DA38D6">
        <w:rPr>
          <w:rFonts w:ascii="Verdana" w:hAnsi="Verdana"/>
          <w:sz w:val="28"/>
          <w:szCs w:val="28"/>
        </w:rPr>
        <w:t>;</w:t>
      </w:r>
    </w:p>
    <w:p w:rsidR="00DA38D6" w:rsidRDefault="00B53B42" w:rsidP="00DA38D6">
      <w:pPr>
        <w:pStyle w:val="Paragrafoelenco"/>
        <w:spacing w:after="0" w:line="360" w:lineRule="auto"/>
        <w:ind w:left="64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DA38D6">
        <w:rPr>
          <w:rFonts w:ascii="Verdana" w:hAnsi="Verdana"/>
          <w:sz w:val="28"/>
          <w:szCs w:val="28"/>
        </w:rPr>
        <w:t>leggere</w:t>
      </w:r>
      <w:proofErr w:type="gramEnd"/>
      <w:r w:rsidR="00DA38D6">
        <w:rPr>
          <w:rFonts w:ascii="Verdana" w:hAnsi="Verdana"/>
          <w:sz w:val="28"/>
          <w:szCs w:val="28"/>
        </w:rPr>
        <w:t xml:space="preserve"> da p. 76 a p. 93. Leggere la pag. 94.</w:t>
      </w:r>
    </w:p>
    <w:p w:rsidR="00DA38D6" w:rsidRPr="00B53B42" w:rsidRDefault="00B53B42" w:rsidP="00DA3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D4A12">
        <w:rPr>
          <w:rFonts w:ascii="Verdana" w:hAnsi="Verdana"/>
          <w:sz w:val="28"/>
          <w:szCs w:val="28"/>
        </w:rPr>
        <w:t xml:space="preserve">Leggere con attenzione le pp. 149 e 150: il </w:t>
      </w:r>
      <w:r w:rsidR="00CD4A12" w:rsidRPr="00B53B42">
        <w:rPr>
          <w:rFonts w:ascii="Verdana" w:hAnsi="Verdana"/>
          <w:b/>
          <w:sz w:val="28"/>
          <w:szCs w:val="28"/>
        </w:rPr>
        <w:t>personaggio</w:t>
      </w:r>
      <w:r>
        <w:rPr>
          <w:rFonts w:ascii="Verdana" w:hAnsi="Verdana"/>
          <w:sz w:val="28"/>
          <w:szCs w:val="28"/>
        </w:rPr>
        <w:t>;</w:t>
      </w:r>
    </w:p>
    <w:p w:rsidR="00B53B42" w:rsidRDefault="00B53B42" w:rsidP="00B53B42">
      <w:pPr>
        <w:pStyle w:val="Paragrafoelenco"/>
        <w:spacing w:after="0" w:line="360" w:lineRule="auto"/>
        <w:ind w:left="64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leggere</w:t>
      </w:r>
      <w:proofErr w:type="gramEnd"/>
      <w:r>
        <w:rPr>
          <w:rFonts w:ascii="Verdana" w:hAnsi="Verdana"/>
          <w:sz w:val="28"/>
          <w:szCs w:val="28"/>
        </w:rPr>
        <w:t xml:space="preserve"> da pag. 185 a p. 192; eseguire es. n. 13 a pag. 193</w:t>
      </w:r>
      <w:r w:rsidR="00965B40">
        <w:rPr>
          <w:rFonts w:ascii="Verdana" w:hAnsi="Verdana"/>
          <w:sz w:val="28"/>
          <w:szCs w:val="28"/>
        </w:rPr>
        <w:t>.</w:t>
      </w:r>
    </w:p>
    <w:p w:rsidR="00990838" w:rsidRDefault="00990838" w:rsidP="009908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Leggere da p. 215 a p. 219, la narrazione sentimentale: riscrivere la storia partendo da un altro punto di vista, es. 18, a p. 220</w:t>
      </w:r>
    </w:p>
    <w:p w:rsidR="00990838" w:rsidRDefault="00990838" w:rsidP="009908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Guida alla scrittura: l’</w:t>
      </w:r>
      <w:r w:rsidRPr="00990838">
        <w:rPr>
          <w:rFonts w:ascii="Verdana" w:hAnsi="Verdana"/>
          <w:b/>
          <w:sz w:val="28"/>
          <w:szCs w:val="28"/>
          <w:u w:val="single"/>
        </w:rPr>
        <w:t>intervista</w:t>
      </w:r>
      <w:r>
        <w:rPr>
          <w:rFonts w:ascii="Verdana" w:hAnsi="Verdana"/>
          <w:sz w:val="28"/>
          <w:szCs w:val="28"/>
        </w:rPr>
        <w:t>: leggere da p. 230 a p. 233</w:t>
      </w:r>
    </w:p>
    <w:p w:rsidR="00990838" w:rsidRPr="00990838" w:rsidRDefault="00990838" w:rsidP="009908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narrazione simbolica, leggere da p. 383 a p. 385 </w:t>
      </w:r>
    </w:p>
    <w:p w:rsidR="00965B40" w:rsidRDefault="00965B40" w:rsidP="008F707C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8F707C" w:rsidRDefault="00CD5747" w:rsidP="008F707C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="008F707C">
        <w:rPr>
          <w:rFonts w:ascii="Verdana" w:hAnsi="Verdana"/>
          <w:b/>
          <w:sz w:val="28"/>
          <w:szCs w:val="28"/>
        </w:rPr>
        <w:t xml:space="preserve">ettura di uno dei seguenti testi o anche </w:t>
      </w:r>
      <w:r w:rsidR="00965B40">
        <w:rPr>
          <w:rFonts w:ascii="Verdana" w:hAnsi="Verdana"/>
          <w:b/>
          <w:sz w:val="28"/>
          <w:szCs w:val="28"/>
        </w:rPr>
        <w:t xml:space="preserve">di </w:t>
      </w:r>
      <w:r w:rsidR="008F707C">
        <w:rPr>
          <w:rFonts w:ascii="Verdana" w:hAnsi="Verdana"/>
          <w:b/>
          <w:sz w:val="28"/>
          <w:szCs w:val="28"/>
        </w:rPr>
        <w:t>tutti se qualcuno desidera farlo</w:t>
      </w:r>
      <w:r w:rsidR="0060140A">
        <w:rPr>
          <w:rFonts w:ascii="Verdana" w:hAnsi="Verdana"/>
          <w:b/>
          <w:sz w:val="28"/>
          <w:szCs w:val="28"/>
        </w:rPr>
        <w:t xml:space="preserve"> ed esecuzione di </w:t>
      </w:r>
      <w:r w:rsidR="0060140A" w:rsidRPr="0060140A">
        <w:rPr>
          <w:rFonts w:ascii="Verdana" w:hAnsi="Verdana"/>
          <w:b/>
          <w:sz w:val="28"/>
          <w:szCs w:val="28"/>
          <w:u w:val="single"/>
        </w:rPr>
        <w:t>una sola</w:t>
      </w:r>
      <w:r w:rsidRPr="0060140A">
        <w:rPr>
          <w:rFonts w:ascii="Verdana" w:hAnsi="Verdana"/>
          <w:b/>
          <w:sz w:val="28"/>
          <w:szCs w:val="28"/>
          <w:u w:val="single"/>
        </w:rPr>
        <w:t xml:space="preserve"> scheda</w:t>
      </w:r>
      <w:r>
        <w:rPr>
          <w:rFonts w:ascii="Verdana" w:hAnsi="Verdana"/>
          <w:b/>
          <w:sz w:val="28"/>
          <w:szCs w:val="28"/>
        </w:rPr>
        <w:t xml:space="preserve"> libro</w:t>
      </w:r>
      <w:r w:rsidR="0060140A">
        <w:rPr>
          <w:rFonts w:ascii="Verdana" w:hAnsi="Verdana"/>
          <w:b/>
          <w:sz w:val="28"/>
          <w:szCs w:val="28"/>
        </w:rPr>
        <w:t>, allegata a questo documento e</w:t>
      </w:r>
      <w:r>
        <w:rPr>
          <w:rFonts w:ascii="Verdana" w:hAnsi="Verdana"/>
          <w:b/>
          <w:sz w:val="28"/>
          <w:szCs w:val="28"/>
        </w:rPr>
        <w:t xml:space="preserve"> pubblicata </w:t>
      </w:r>
      <w:r w:rsidR="0060140A">
        <w:rPr>
          <w:rFonts w:ascii="Verdana" w:hAnsi="Verdana"/>
          <w:b/>
          <w:sz w:val="28"/>
          <w:szCs w:val="28"/>
        </w:rPr>
        <w:t xml:space="preserve">anche </w:t>
      </w:r>
      <w:r>
        <w:rPr>
          <w:rFonts w:ascii="Verdana" w:hAnsi="Verdana"/>
          <w:b/>
          <w:sz w:val="28"/>
          <w:szCs w:val="28"/>
        </w:rPr>
        <w:t xml:space="preserve">su </w:t>
      </w:r>
      <w:proofErr w:type="spellStart"/>
      <w:r>
        <w:rPr>
          <w:rFonts w:ascii="Verdana" w:hAnsi="Verdana"/>
          <w:b/>
          <w:sz w:val="28"/>
          <w:szCs w:val="28"/>
        </w:rPr>
        <w:t>classroom</w:t>
      </w:r>
      <w:proofErr w:type="spellEnd"/>
      <w:r w:rsidR="008F707C">
        <w:rPr>
          <w:rFonts w:ascii="Verdana" w:hAnsi="Verdana"/>
          <w:b/>
          <w:sz w:val="28"/>
          <w:szCs w:val="28"/>
        </w:rPr>
        <w:t>:</w:t>
      </w:r>
    </w:p>
    <w:p w:rsidR="008F707C" w:rsidRPr="0029330A" w:rsidRDefault="008F707C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Italo Calvino, </w:t>
      </w:r>
      <w:r w:rsidR="00305579">
        <w:rPr>
          <w:rFonts w:ascii="Verdana" w:hAnsi="Verdana"/>
          <w:i/>
          <w:sz w:val="28"/>
          <w:szCs w:val="28"/>
        </w:rPr>
        <w:t>I sentieri dei nidi di ragno</w:t>
      </w:r>
    </w:p>
    <w:p w:rsidR="0029330A" w:rsidRPr="008F707C" w:rsidRDefault="0029330A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Italo Calvino, </w:t>
      </w:r>
      <w:r>
        <w:rPr>
          <w:rFonts w:ascii="Verdana" w:hAnsi="Verdana"/>
          <w:i/>
          <w:sz w:val="28"/>
          <w:szCs w:val="28"/>
        </w:rPr>
        <w:t>Il visconte dimezzato</w:t>
      </w:r>
    </w:p>
    <w:p w:rsidR="008F707C" w:rsidRPr="008F707C" w:rsidRDefault="008F707C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Hermann Hesse, </w:t>
      </w:r>
      <w:r>
        <w:rPr>
          <w:rFonts w:ascii="Verdana" w:hAnsi="Verdana"/>
          <w:i/>
          <w:sz w:val="28"/>
          <w:szCs w:val="28"/>
        </w:rPr>
        <w:t>Il lupo della steppa</w:t>
      </w:r>
    </w:p>
    <w:p w:rsidR="008F707C" w:rsidRPr="0060140A" w:rsidRDefault="008F707C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Paola </w:t>
      </w:r>
      <w:proofErr w:type="spellStart"/>
      <w:r>
        <w:rPr>
          <w:rFonts w:ascii="Verdana" w:hAnsi="Verdana"/>
          <w:sz w:val="28"/>
          <w:szCs w:val="28"/>
        </w:rPr>
        <w:t>Zannoner</w:t>
      </w:r>
      <w:proofErr w:type="spellEnd"/>
      <w:r w:rsidR="00F27928">
        <w:rPr>
          <w:rFonts w:ascii="Verdana" w:hAnsi="Verdana"/>
          <w:sz w:val="28"/>
          <w:szCs w:val="28"/>
        </w:rPr>
        <w:t xml:space="preserve">, </w:t>
      </w:r>
      <w:r w:rsidR="00F27928">
        <w:rPr>
          <w:rFonts w:ascii="Verdana" w:hAnsi="Verdana"/>
          <w:i/>
          <w:sz w:val="28"/>
          <w:szCs w:val="28"/>
        </w:rPr>
        <w:t>L’ultimo faro</w:t>
      </w:r>
      <w:r w:rsidR="009333D6">
        <w:rPr>
          <w:rFonts w:ascii="Verdana" w:hAnsi="Verdana"/>
          <w:i/>
          <w:sz w:val="28"/>
          <w:szCs w:val="28"/>
        </w:rPr>
        <w:t xml:space="preserve"> </w:t>
      </w:r>
      <w:r w:rsidR="009333D6">
        <w:rPr>
          <w:rFonts w:ascii="Verdana" w:hAnsi="Verdana"/>
          <w:sz w:val="28"/>
          <w:szCs w:val="28"/>
        </w:rPr>
        <w:t xml:space="preserve">oppure </w:t>
      </w:r>
      <w:r w:rsidR="009333D6">
        <w:rPr>
          <w:rFonts w:ascii="Verdana" w:hAnsi="Verdana"/>
          <w:i/>
          <w:sz w:val="28"/>
          <w:szCs w:val="28"/>
        </w:rPr>
        <w:t>Il ritratto</w:t>
      </w:r>
    </w:p>
    <w:p w:rsidR="0060140A" w:rsidRPr="009333D6" w:rsidRDefault="0060140A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Adelio </w:t>
      </w:r>
      <w:proofErr w:type="spellStart"/>
      <w:r>
        <w:rPr>
          <w:rFonts w:ascii="Verdana" w:hAnsi="Verdana"/>
          <w:sz w:val="28"/>
          <w:szCs w:val="28"/>
        </w:rPr>
        <w:t>Fusè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i/>
          <w:sz w:val="28"/>
          <w:szCs w:val="28"/>
        </w:rPr>
        <w:t>Le direzioni dell’attesa</w:t>
      </w:r>
    </w:p>
    <w:p w:rsidR="009333D6" w:rsidRPr="00355102" w:rsidRDefault="009333D6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Gianluca Alzati, </w:t>
      </w:r>
      <w:r>
        <w:rPr>
          <w:rFonts w:ascii="Verdana" w:hAnsi="Verdana"/>
          <w:i/>
          <w:sz w:val="28"/>
          <w:szCs w:val="28"/>
        </w:rPr>
        <w:t>Piccola staffetta</w:t>
      </w:r>
    </w:p>
    <w:p w:rsidR="00355102" w:rsidRPr="00880DF9" w:rsidRDefault="00355102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Alessandro Baricco, </w:t>
      </w:r>
      <w:r>
        <w:rPr>
          <w:rFonts w:ascii="Verdana" w:hAnsi="Verdana"/>
          <w:i/>
          <w:sz w:val="28"/>
          <w:szCs w:val="28"/>
        </w:rPr>
        <w:t>The game</w:t>
      </w:r>
    </w:p>
    <w:p w:rsidR="00880DF9" w:rsidRPr="00CD5747" w:rsidRDefault="00880DF9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Madeline Miller, </w:t>
      </w:r>
      <w:r>
        <w:rPr>
          <w:rFonts w:ascii="Verdana" w:hAnsi="Verdana"/>
          <w:i/>
          <w:sz w:val="28"/>
          <w:szCs w:val="28"/>
        </w:rPr>
        <w:t>La canzone di Achille</w:t>
      </w:r>
    </w:p>
    <w:p w:rsidR="00CD5747" w:rsidRPr="00965B40" w:rsidRDefault="00CD5747" w:rsidP="008F707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Testo in prosa di </w:t>
      </w:r>
      <w:r w:rsidRPr="00CD5747">
        <w:rPr>
          <w:rFonts w:ascii="Verdana" w:hAnsi="Verdana"/>
          <w:i/>
          <w:sz w:val="28"/>
          <w:szCs w:val="28"/>
        </w:rPr>
        <w:t>Iliade</w:t>
      </w:r>
      <w:r>
        <w:rPr>
          <w:rFonts w:ascii="Verdana" w:hAnsi="Verdana"/>
          <w:sz w:val="28"/>
          <w:szCs w:val="28"/>
        </w:rPr>
        <w:t xml:space="preserve"> oppure </w:t>
      </w:r>
      <w:r w:rsidRPr="00CD5747">
        <w:rPr>
          <w:rFonts w:ascii="Verdana" w:hAnsi="Verdana"/>
          <w:i/>
          <w:sz w:val="28"/>
          <w:szCs w:val="28"/>
        </w:rPr>
        <w:t>Odissea</w:t>
      </w:r>
      <w:r>
        <w:rPr>
          <w:rFonts w:ascii="Verdana" w:hAnsi="Verdana"/>
          <w:sz w:val="28"/>
          <w:szCs w:val="28"/>
        </w:rPr>
        <w:t xml:space="preserve"> in forma semplificata</w:t>
      </w:r>
      <w:r w:rsidR="0060140A">
        <w:rPr>
          <w:rFonts w:ascii="Verdana" w:hAnsi="Verdana"/>
          <w:sz w:val="28"/>
          <w:szCs w:val="28"/>
        </w:rPr>
        <w:t xml:space="preserve"> a scelta degli studenti da trovare in libreria</w:t>
      </w:r>
    </w:p>
    <w:p w:rsidR="00965B40" w:rsidRDefault="00965B40" w:rsidP="00965B40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965B40" w:rsidRDefault="00965B40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Epica</w:t>
      </w:r>
      <w:r>
        <w:rPr>
          <w:rFonts w:ascii="Verdana" w:hAnsi="Verdana"/>
          <w:sz w:val="28"/>
          <w:szCs w:val="28"/>
        </w:rPr>
        <w:t>:</w:t>
      </w:r>
    </w:p>
    <w:p w:rsidR="00965B40" w:rsidRDefault="00965B40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Eseguire i seguenti esercizi:</w:t>
      </w:r>
    </w:p>
    <w:p w:rsidR="00965B40" w:rsidRDefault="00965B40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Sul libro: compilare la tabella a p. 125.</w:t>
      </w:r>
    </w:p>
    <w:p w:rsidR="00965B40" w:rsidRDefault="00965B40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Scrittura creativa: scegliere tra l’esercizio 12 e 13 a p. 125 ed eseguire l’esercizio di scrittura.</w:t>
      </w:r>
    </w:p>
    <w:p w:rsidR="00846843" w:rsidRDefault="00965B40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Leggere: “La morte di Achille” alle pp. 162 e 163.</w:t>
      </w:r>
    </w:p>
    <w:p w:rsidR="00846843" w:rsidRDefault="00642410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Eseguire l’es. n. 13, sotto forma di PPT o altro prodotto digitale, a p. 253.</w:t>
      </w:r>
    </w:p>
    <w:p w:rsidR="00846843" w:rsidRDefault="00846843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965B40" w:rsidRDefault="00846843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46843">
        <w:rPr>
          <w:rFonts w:ascii="Verdana" w:hAnsi="Verdana"/>
          <w:b/>
          <w:sz w:val="28"/>
          <w:szCs w:val="28"/>
        </w:rPr>
        <w:t>Linguistica</w:t>
      </w:r>
      <w:r>
        <w:rPr>
          <w:rFonts w:ascii="Verdana" w:hAnsi="Verdana"/>
          <w:sz w:val="28"/>
          <w:szCs w:val="28"/>
        </w:rPr>
        <w:t xml:space="preserve">: </w:t>
      </w:r>
    </w:p>
    <w:p w:rsidR="009E061B" w:rsidRDefault="00DB01FF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Leggere le pp. 312 e 313 inerenti le “congiunzioni coordinanti” e le pp. 316 e 317 inerenti le “congiunzioni subordinanti”: eseguire gli esercizi: </w:t>
      </w:r>
      <w:proofErr w:type="spellStart"/>
      <w:r>
        <w:rPr>
          <w:rFonts w:ascii="Verdana" w:hAnsi="Verdana"/>
          <w:sz w:val="28"/>
          <w:szCs w:val="28"/>
        </w:rPr>
        <w:t>nn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 w:rsidR="009E061B">
        <w:rPr>
          <w:rFonts w:ascii="Verdana" w:hAnsi="Verdana"/>
          <w:sz w:val="28"/>
          <w:szCs w:val="28"/>
        </w:rPr>
        <w:t>15 e 16 a p. 324; 18 e 19 a p. 325; 20 e 21 a p. 326.</w:t>
      </w:r>
    </w:p>
    <w:p w:rsidR="0060140A" w:rsidRDefault="0060140A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60140A" w:rsidRDefault="0060140A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60140A" w:rsidRDefault="0060140A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center"/>
        <w:rPr>
          <w:rFonts w:ascii="Roboto" w:eastAsia="Roboto" w:hAnsi="Roboto" w:cs="Roboto"/>
          <w:b/>
          <w:i/>
          <w:color w:val="444444"/>
          <w:sz w:val="48"/>
          <w:szCs w:val="48"/>
        </w:rPr>
      </w:pPr>
      <w:r>
        <w:rPr>
          <w:rFonts w:ascii="Roboto" w:eastAsia="Roboto" w:hAnsi="Roboto" w:cs="Roboto"/>
          <w:b/>
          <w:i/>
          <w:color w:val="444444"/>
          <w:sz w:val="48"/>
          <w:szCs w:val="48"/>
        </w:rPr>
        <w:t>SCHEDA LIBRO</w:t>
      </w: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center"/>
        <w:rPr>
          <w:rFonts w:ascii="Roboto" w:eastAsia="Roboto" w:hAnsi="Roboto" w:cs="Roboto"/>
          <w:b/>
          <w:i/>
          <w:color w:val="444444"/>
          <w:sz w:val="48"/>
          <w:szCs w:val="48"/>
        </w:rPr>
      </w:pPr>
    </w:p>
    <w:p w:rsidR="0060140A" w:rsidRDefault="0060140A" w:rsidP="0060140A">
      <w:pPr>
        <w:shd w:val="clear" w:color="auto" w:fill="F9F9F9"/>
        <w:spacing w:after="0" w:line="240" w:lineRule="auto"/>
        <w:ind w:left="300" w:right="900"/>
        <w:rPr>
          <w:rFonts w:ascii="Roboto" w:eastAsia="Roboto" w:hAnsi="Roboto" w:cs="Roboto"/>
          <w:color w:val="444444"/>
          <w:sz w:val="21"/>
          <w:szCs w:val="21"/>
        </w:rPr>
      </w:pP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Autore, Titolo e Casa Editrice</w:t>
      </w:r>
      <w:r>
        <w:rPr>
          <w:rFonts w:ascii="Verdana" w:eastAsia="Verdana" w:hAnsi="Verdana" w:cs="Verdana"/>
          <w:color w:val="444444"/>
          <w:sz w:val="28"/>
          <w:szCs w:val="28"/>
        </w:rPr>
        <w:t>: una buona scheda libro inizia con la menzione di titolo e autore, aggiungendo anche qualche informazione sulla sua vita, se utile alla comprensione del testo. Indica anche la casa editrice che ha pubblicato il libro;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Città e Anno di Pubblicazione</w:t>
      </w:r>
      <w:r>
        <w:rPr>
          <w:rFonts w:ascii="Verdana" w:eastAsia="Verdana" w:hAnsi="Verdana" w:cs="Verdana"/>
          <w:color w:val="444444"/>
          <w:sz w:val="28"/>
          <w:szCs w:val="28"/>
        </w:rPr>
        <w:t>: elementi fondamentali per contestualizzare a livello storico e sociale l’opera che stai schedando;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Genere del Libro</w:t>
      </w:r>
      <w:r>
        <w:rPr>
          <w:rFonts w:ascii="Verdana" w:eastAsia="Verdana" w:hAnsi="Verdana" w:cs="Verdana"/>
          <w:color w:val="444444"/>
          <w:sz w:val="28"/>
          <w:szCs w:val="28"/>
        </w:rPr>
        <w:t>: in questa parte dovrai indicare il genere del libro. Scrivi se si tratta di una poesia, una prosa, un’opera teatrale;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Personaggi Principali</w:t>
      </w:r>
      <w:r>
        <w:rPr>
          <w:rFonts w:ascii="Verdana" w:eastAsia="Verdana" w:hAnsi="Verdana" w:cs="Verdana"/>
          <w:color w:val="444444"/>
          <w:sz w:val="28"/>
          <w:szCs w:val="28"/>
        </w:rPr>
        <w:t>: questa parte è fondamentale se vuoi capire come fare la scheda del libro che stai leggendo. In questo spazio dovrai elencare e analizzare i personaggi primari e quelli secondari, specificando aspetto fisico e caratteristiche psicologiche;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Luoghi</w:t>
      </w:r>
      <w:r>
        <w:rPr>
          <w:rFonts w:ascii="Verdana" w:eastAsia="Verdana" w:hAnsi="Verdana" w:cs="Verdana"/>
          <w:color w:val="444444"/>
          <w:sz w:val="28"/>
          <w:szCs w:val="28"/>
        </w:rPr>
        <w:t>: questa parte fa riferimento ai luoghi che fanno da sfondo alla storia. Per capire come si fa una scheda libro, è importante compilare bene questa parte indicando location, città o luogo principale della vicenda;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Tempo della Storia e Tempo del Racconto</w:t>
      </w:r>
      <w:r>
        <w:rPr>
          <w:rFonts w:ascii="Verdana" w:eastAsia="Verdana" w:hAnsi="Verdana" w:cs="Verdana"/>
          <w:color w:val="444444"/>
          <w:sz w:val="28"/>
          <w:szCs w:val="28"/>
        </w:rPr>
        <w:t>: qui si fa riferimento a fabula e intreccio;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Temi principali</w:t>
      </w:r>
      <w:r>
        <w:rPr>
          <w:rFonts w:ascii="Verdana" w:eastAsia="Verdana" w:hAnsi="Verdana" w:cs="Verdana"/>
          <w:color w:val="444444"/>
          <w:sz w:val="28"/>
          <w:szCs w:val="28"/>
        </w:rPr>
        <w:t>: in questa parte della scheda libro dovrai indicare tutte le tematiche fondamentali affrontate all’interno del testo, in relazione ad ambienti e interpreti;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Trama</w:t>
      </w:r>
      <w:r>
        <w:rPr>
          <w:rFonts w:ascii="Verdana" w:eastAsia="Verdana" w:hAnsi="Verdana" w:cs="Verdana"/>
          <w:color w:val="444444"/>
          <w:sz w:val="28"/>
          <w:szCs w:val="28"/>
        </w:rPr>
        <w:t>: questa parte è riservata alla trama del libro, descritta in modo generico;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Commento</w:t>
      </w:r>
      <w:r>
        <w:rPr>
          <w:rFonts w:ascii="Verdana" w:eastAsia="Verdana" w:hAnsi="Verdana" w:cs="Verdana"/>
          <w:color w:val="444444"/>
          <w:sz w:val="28"/>
          <w:szCs w:val="28"/>
        </w:rPr>
        <w:t>: qui dovrai aggiungere un commento oggettivo ai fatti, senza indicare opinioni personali;</w:t>
      </w:r>
    </w:p>
    <w:p w:rsidR="0060140A" w:rsidRDefault="0060140A" w:rsidP="0060140A">
      <w:pPr>
        <w:numPr>
          <w:ilvl w:val="0"/>
          <w:numId w:val="3"/>
        </w:numPr>
        <w:shd w:val="clear" w:color="auto" w:fill="F9F9F9"/>
        <w:spacing w:after="0" w:line="240" w:lineRule="auto"/>
        <w:ind w:left="300" w:right="900"/>
        <w:jc w:val="both"/>
        <w:rPr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lastRenderedPageBreak/>
        <w:t>Stile Narrativo e Tecniche</w:t>
      </w:r>
      <w:r>
        <w:rPr>
          <w:rFonts w:ascii="Verdana" w:eastAsia="Verdana" w:hAnsi="Verdana" w:cs="Verdana"/>
          <w:color w:val="444444"/>
          <w:sz w:val="28"/>
          <w:szCs w:val="28"/>
        </w:rPr>
        <w:t>: per chiudere la tua scheda libro dovrai descrivere lo stile e le tecniche narrative mettendo in evidenza l’eventualità di utilizzo di un linguaggio particolare o la presenza di sequenze narrative descrittive.</w:t>
      </w: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  <w:bookmarkStart w:id="1" w:name="_gjdgxs" w:colFirst="0" w:colLast="0"/>
      <w:bookmarkEnd w:id="1"/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  <w:r>
        <w:rPr>
          <w:rFonts w:ascii="Verdana" w:eastAsia="Verdana" w:hAnsi="Verdana" w:cs="Verdana"/>
          <w:color w:val="444444"/>
          <w:sz w:val="28"/>
          <w:szCs w:val="28"/>
        </w:rPr>
        <w:t>SUGGERIMENTI:</w:t>
      </w: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</w:p>
    <w:p w:rsidR="0060140A" w:rsidRDefault="0060140A" w:rsidP="0060140A">
      <w:pPr>
        <w:numPr>
          <w:ilvl w:val="0"/>
          <w:numId w:val="4"/>
        </w:numPr>
        <w:shd w:val="clear" w:color="auto" w:fill="F9F9F9"/>
        <w:spacing w:after="0" w:line="240" w:lineRule="auto"/>
        <w:ind w:left="300" w:right="900"/>
        <w:rPr>
          <w:color w:val="444444"/>
        </w:rPr>
      </w:pPr>
      <w:r>
        <w:rPr>
          <w:rFonts w:ascii="Verdana" w:eastAsia="Verdana" w:hAnsi="Verdana" w:cs="Verdana"/>
          <w:color w:val="444444"/>
          <w:sz w:val="28"/>
          <w:szCs w:val="28"/>
        </w:rPr>
        <w:t>Utilizza un </w:t>
      </w:r>
      <w:r>
        <w:rPr>
          <w:rFonts w:ascii="Verdana" w:eastAsia="Verdana" w:hAnsi="Verdana" w:cs="Verdana"/>
          <w:b/>
          <w:color w:val="444444"/>
          <w:sz w:val="28"/>
          <w:szCs w:val="28"/>
        </w:rPr>
        <w:t>linguaggio semplice</w:t>
      </w:r>
      <w:r>
        <w:rPr>
          <w:rFonts w:ascii="Verdana" w:eastAsia="Verdana" w:hAnsi="Verdana" w:cs="Verdana"/>
          <w:color w:val="444444"/>
          <w:sz w:val="28"/>
          <w:szCs w:val="28"/>
        </w:rPr>
        <w:t>: la scheda libro, come da definizione, è un documento molto snello e deve essere di rapida comprensione. Utilizza un linguaggio chiaro e semplice;</w:t>
      </w:r>
    </w:p>
    <w:p w:rsidR="0060140A" w:rsidRDefault="0060140A" w:rsidP="0060140A">
      <w:pPr>
        <w:numPr>
          <w:ilvl w:val="0"/>
          <w:numId w:val="4"/>
        </w:numPr>
        <w:shd w:val="clear" w:color="auto" w:fill="F9F9F9"/>
        <w:spacing w:after="0" w:line="240" w:lineRule="auto"/>
        <w:ind w:left="300" w:right="900"/>
        <w:rPr>
          <w:color w:val="444444"/>
        </w:rPr>
      </w:pPr>
      <w:r>
        <w:rPr>
          <w:rFonts w:ascii="Verdana" w:eastAsia="Verdana" w:hAnsi="Verdana" w:cs="Verdana"/>
          <w:color w:val="444444"/>
          <w:sz w:val="28"/>
          <w:szCs w:val="28"/>
        </w:rPr>
        <w:t>Inserisci, dove servono, delle</w:t>
      </w:r>
      <w:r>
        <w:rPr>
          <w:rFonts w:ascii="Verdana" w:eastAsia="Verdana" w:hAnsi="Verdana" w:cs="Verdana"/>
          <w:b/>
          <w:color w:val="444444"/>
          <w:sz w:val="28"/>
          <w:szCs w:val="28"/>
        </w:rPr>
        <w:t> considerazioni personali;</w:t>
      </w:r>
    </w:p>
    <w:p w:rsidR="0060140A" w:rsidRDefault="0060140A" w:rsidP="0060140A">
      <w:pPr>
        <w:numPr>
          <w:ilvl w:val="0"/>
          <w:numId w:val="4"/>
        </w:numPr>
        <w:shd w:val="clear" w:color="auto" w:fill="F9F9F9"/>
        <w:spacing w:after="0" w:line="240" w:lineRule="auto"/>
        <w:ind w:left="300" w:right="900"/>
        <w:rPr>
          <w:color w:val="444444"/>
        </w:rPr>
      </w:pPr>
      <w:r>
        <w:rPr>
          <w:rFonts w:ascii="Verdana" w:eastAsia="Verdana" w:hAnsi="Verdana" w:cs="Verdana"/>
          <w:color w:val="444444"/>
          <w:sz w:val="28"/>
          <w:szCs w:val="28"/>
        </w:rPr>
        <w:t>Controlla sempre l’</w:t>
      </w:r>
      <w:r>
        <w:rPr>
          <w:rFonts w:ascii="Verdana" w:eastAsia="Verdana" w:hAnsi="Verdana" w:cs="Verdana"/>
          <w:b/>
          <w:color w:val="444444"/>
          <w:sz w:val="28"/>
          <w:szCs w:val="28"/>
        </w:rPr>
        <w:t>ortografia</w:t>
      </w:r>
      <w:r>
        <w:rPr>
          <w:rFonts w:ascii="Verdana" w:eastAsia="Verdana" w:hAnsi="Verdana" w:cs="Verdana"/>
          <w:color w:val="444444"/>
          <w:sz w:val="28"/>
          <w:szCs w:val="28"/>
        </w:rPr>
        <w:t> di ciò che hai scritto e correggi gli errori grammaticali;</w:t>
      </w:r>
    </w:p>
    <w:p w:rsidR="0060140A" w:rsidRDefault="0060140A" w:rsidP="0060140A">
      <w:pPr>
        <w:numPr>
          <w:ilvl w:val="0"/>
          <w:numId w:val="4"/>
        </w:numPr>
        <w:shd w:val="clear" w:color="auto" w:fill="F9F9F9"/>
        <w:spacing w:after="0" w:line="240" w:lineRule="auto"/>
        <w:ind w:left="300" w:right="900"/>
        <w:rPr>
          <w:color w:val="444444"/>
        </w:rPr>
      </w:pPr>
      <w:r>
        <w:rPr>
          <w:rFonts w:ascii="Verdana" w:eastAsia="Verdana" w:hAnsi="Verdana" w:cs="Verdana"/>
          <w:color w:val="444444"/>
          <w:sz w:val="28"/>
          <w:szCs w:val="28"/>
        </w:rPr>
        <w:t>Verifica la </w:t>
      </w:r>
      <w:r>
        <w:rPr>
          <w:rFonts w:ascii="Verdana" w:eastAsia="Verdana" w:hAnsi="Verdana" w:cs="Verdana"/>
          <w:b/>
          <w:color w:val="444444"/>
          <w:sz w:val="28"/>
          <w:szCs w:val="28"/>
        </w:rPr>
        <w:t>correttezza</w:t>
      </w:r>
      <w:r>
        <w:rPr>
          <w:rFonts w:ascii="Verdana" w:eastAsia="Verdana" w:hAnsi="Verdana" w:cs="Verdana"/>
          <w:color w:val="444444"/>
          <w:sz w:val="28"/>
          <w:szCs w:val="28"/>
        </w:rPr>
        <w:t> di tutte le informazioni che hai inserito;</w:t>
      </w:r>
    </w:p>
    <w:p w:rsidR="0060140A" w:rsidRDefault="0060140A" w:rsidP="0060140A">
      <w:pPr>
        <w:numPr>
          <w:ilvl w:val="0"/>
          <w:numId w:val="4"/>
        </w:numPr>
        <w:shd w:val="clear" w:color="auto" w:fill="F9F9F9"/>
        <w:spacing w:after="0" w:line="240" w:lineRule="auto"/>
        <w:ind w:left="300" w:right="900"/>
        <w:rPr>
          <w:color w:val="444444"/>
        </w:rPr>
      </w:pPr>
      <w:r>
        <w:rPr>
          <w:rFonts w:ascii="Verdana" w:eastAsia="Verdana" w:hAnsi="Verdana" w:cs="Verdana"/>
          <w:color w:val="444444"/>
          <w:sz w:val="28"/>
          <w:szCs w:val="28"/>
        </w:rPr>
        <w:t>Riporta delle </w:t>
      </w:r>
      <w:r>
        <w:rPr>
          <w:rFonts w:ascii="Verdana" w:eastAsia="Verdana" w:hAnsi="Verdana" w:cs="Verdana"/>
          <w:b/>
          <w:color w:val="444444"/>
          <w:sz w:val="28"/>
          <w:szCs w:val="28"/>
        </w:rPr>
        <w:t>citazioni dal libro</w:t>
      </w:r>
      <w:r>
        <w:rPr>
          <w:rFonts w:ascii="Verdana" w:eastAsia="Verdana" w:hAnsi="Verdana" w:cs="Verdana"/>
          <w:color w:val="444444"/>
          <w:sz w:val="28"/>
          <w:szCs w:val="28"/>
        </w:rPr>
        <w:t>, se possono servire ad evidenziare idee e concetti importanti.</w:t>
      </w:r>
    </w:p>
    <w:p w:rsidR="0060140A" w:rsidRDefault="0060140A" w:rsidP="0060140A">
      <w:pPr>
        <w:shd w:val="clear" w:color="auto" w:fill="F9F9F9"/>
        <w:spacing w:after="0" w:line="240" w:lineRule="auto"/>
        <w:ind w:right="900"/>
        <w:jc w:val="both"/>
        <w:rPr>
          <w:rFonts w:ascii="Verdana" w:eastAsia="Verdana" w:hAnsi="Verdana" w:cs="Verdana"/>
          <w:color w:val="444444"/>
          <w:sz w:val="28"/>
          <w:szCs w:val="28"/>
        </w:rPr>
      </w:pPr>
    </w:p>
    <w:p w:rsidR="0060140A" w:rsidRDefault="0060140A" w:rsidP="0060140A">
      <w:pPr>
        <w:jc w:val="both"/>
        <w:rPr>
          <w:rFonts w:ascii="Verdana" w:eastAsia="Verdana" w:hAnsi="Verdana" w:cs="Verdana"/>
          <w:sz w:val="28"/>
          <w:szCs w:val="28"/>
        </w:rPr>
      </w:pPr>
    </w:p>
    <w:p w:rsidR="0060140A" w:rsidRPr="00965B40" w:rsidRDefault="0060140A" w:rsidP="00965B4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sectPr w:rsidR="0060140A" w:rsidRPr="00965B40" w:rsidSect="005F2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8E8"/>
    <w:multiLevelType w:val="multilevel"/>
    <w:tmpl w:val="5EEA8E2E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061C52"/>
    <w:multiLevelType w:val="hybridMultilevel"/>
    <w:tmpl w:val="33DA9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5E06"/>
    <w:multiLevelType w:val="hybridMultilevel"/>
    <w:tmpl w:val="E4F89762"/>
    <w:lvl w:ilvl="0" w:tplc="29E003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8221F"/>
    <w:multiLevelType w:val="multilevel"/>
    <w:tmpl w:val="4970C6B0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4"/>
    <w:rsid w:val="001C2149"/>
    <w:rsid w:val="0029330A"/>
    <w:rsid w:val="00305579"/>
    <w:rsid w:val="00355102"/>
    <w:rsid w:val="00572D67"/>
    <w:rsid w:val="005F25AF"/>
    <w:rsid w:val="0060140A"/>
    <w:rsid w:val="00642410"/>
    <w:rsid w:val="00650CA3"/>
    <w:rsid w:val="00846843"/>
    <w:rsid w:val="00880DF9"/>
    <w:rsid w:val="008D2B66"/>
    <w:rsid w:val="008F707C"/>
    <w:rsid w:val="00900849"/>
    <w:rsid w:val="009333D6"/>
    <w:rsid w:val="00965B40"/>
    <w:rsid w:val="00990838"/>
    <w:rsid w:val="009E061B"/>
    <w:rsid w:val="00B53B42"/>
    <w:rsid w:val="00C235A4"/>
    <w:rsid w:val="00CD4A12"/>
    <w:rsid w:val="00CD5747"/>
    <w:rsid w:val="00DA38D6"/>
    <w:rsid w:val="00DB01FF"/>
    <w:rsid w:val="00F27928"/>
    <w:rsid w:val="00F978F1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F2AB-A74A-43AB-B805-4FA3D53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5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aula-304</dc:creator>
  <cp:lastModifiedBy>Utente</cp:lastModifiedBy>
  <cp:revision>2</cp:revision>
  <dcterms:created xsi:type="dcterms:W3CDTF">2022-06-03T07:10:00Z</dcterms:created>
  <dcterms:modified xsi:type="dcterms:W3CDTF">2022-06-03T07:10:00Z</dcterms:modified>
</cp:coreProperties>
</file>